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宋体" w:eastAsia="黑体"/>
          <w:b/>
          <w:sz w:val="36"/>
          <w:szCs w:val="36"/>
        </w:rPr>
      </w:pPr>
      <w:r>
        <w:rPr>
          <w:rFonts w:hint="eastAsia" w:ascii="宋体" w:hAnsi="宋体"/>
          <w:sz w:val="24"/>
        </w:rPr>
        <w:t xml:space="preserve">                                                合同编号：  </w:t>
      </w:r>
    </w:p>
    <w:p>
      <w:pPr>
        <w:spacing w:line="480" w:lineRule="exact"/>
        <w:jc w:val="center"/>
        <w:rPr>
          <w:rFonts w:ascii="黑体" w:hAnsi="宋体" w:eastAsia="黑体"/>
          <w:b/>
          <w:sz w:val="36"/>
          <w:szCs w:val="36"/>
        </w:rPr>
      </w:pPr>
      <w:r>
        <w:rPr>
          <w:rFonts w:hint="eastAsia" w:ascii="黑体" w:hAnsi="宋体" w:eastAsia="黑体"/>
          <w:b/>
          <w:sz w:val="36"/>
          <w:szCs w:val="36"/>
        </w:rPr>
        <w:t>房屋租赁合同</w:t>
      </w:r>
    </w:p>
    <w:p>
      <w:pPr>
        <w:spacing w:line="480" w:lineRule="exact"/>
        <w:jc w:val="center"/>
        <w:rPr>
          <w:rFonts w:ascii="楷体_GB2312" w:hAnsi="宋体" w:eastAsia="楷体_GB2312"/>
          <w:b/>
          <w:sz w:val="24"/>
        </w:rPr>
      </w:pPr>
      <w:r>
        <w:rPr>
          <w:rFonts w:hint="eastAsia" w:ascii="楷体_GB2312" w:hAnsi="宋体" w:eastAsia="楷体_GB2312"/>
          <w:b/>
          <w:sz w:val="24"/>
        </w:rPr>
        <w:t>（2023-202</w:t>
      </w:r>
      <w:r>
        <w:rPr>
          <w:rFonts w:hint="eastAsia" w:ascii="楷体_GB2312" w:hAnsi="宋体" w:eastAsia="楷体_GB2312"/>
          <w:b/>
          <w:sz w:val="24"/>
          <w:lang w:val="en-US" w:eastAsia="zh-CN"/>
        </w:rPr>
        <w:t>7</w:t>
      </w:r>
      <w:r>
        <w:rPr>
          <w:rFonts w:hint="eastAsia" w:ascii="楷体_GB2312" w:hAnsi="宋体" w:eastAsia="楷体_GB2312"/>
          <w:b/>
          <w:sz w:val="24"/>
        </w:rPr>
        <w:t>年海翔码头办公室出租）</w:t>
      </w: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甲方（出租方）：</w:t>
      </w:r>
      <w:r>
        <w:rPr>
          <w:rFonts w:hint="eastAsia" w:ascii="宋体" w:hAnsi="宋体" w:cs="宋体"/>
          <w:color w:val="000000"/>
          <w:sz w:val="24"/>
          <w:u w:val="single"/>
        </w:rPr>
        <w:t>厦门港务海翔码头有限公司</w:t>
      </w:r>
    </w:p>
    <w:p>
      <w:pPr>
        <w:spacing w:line="480" w:lineRule="exact"/>
        <w:rPr>
          <w:rFonts w:ascii="宋体" w:hAnsi="宋体"/>
          <w:sz w:val="24"/>
        </w:rPr>
      </w:pPr>
      <w:r>
        <w:rPr>
          <w:rFonts w:hint="eastAsia" w:ascii="宋体" w:hAnsi="宋体"/>
          <w:sz w:val="24"/>
        </w:rPr>
        <w:t>统一社会信用代码：</w:t>
      </w:r>
    </w:p>
    <w:p>
      <w:pPr>
        <w:spacing w:line="480" w:lineRule="exact"/>
        <w:rPr>
          <w:rFonts w:ascii="宋体" w:hAnsi="宋体"/>
          <w:sz w:val="24"/>
        </w:rPr>
      </w:pPr>
      <w:r>
        <w:rPr>
          <w:rFonts w:hint="eastAsia" w:ascii="宋体" w:hAnsi="宋体"/>
          <w:sz w:val="24"/>
        </w:rPr>
        <w:t>联系地址：</w:t>
      </w:r>
    </w:p>
    <w:p>
      <w:pPr>
        <w:spacing w:line="480" w:lineRule="exact"/>
        <w:rPr>
          <w:rFonts w:ascii="宋体" w:hAnsi="宋体"/>
          <w:sz w:val="24"/>
        </w:rPr>
      </w:pPr>
      <w:r>
        <w:rPr>
          <w:rFonts w:hint="eastAsia" w:ascii="宋体" w:hAnsi="宋体"/>
          <w:sz w:val="24"/>
        </w:rPr>
        <w:t>法定代表人或授权代表：</w:t>
      </w:r>
    </w:p>
    <w:p>
      <w:pPr>
        <w:spacing w:line="480" w:lineRule="exact"/>
        <w:rPr>
          <w:rFonts w:ascii="宋体" w:hAnsi="宋体"/>
          <w:sz w:val="24"/>
        </w:rPr>
      </w:pPr>
      <w:r>
        <w:rPr>
          <w:rFonts w:hint="eastAsia" w:ascii="宋体" w:hAnsi="宋体"/>
          <w:sz w:val="24"/>
        </w:rPr>
        <w:t>联系人：       联系方式：</w:t>
      </w:r>
    </w:p>
    <w:p>
      <w:pPr>
        <w:spacing w:beforeLines="100" w:line="480" w:lineRule="exact"/>
        <w:rPr>
          <w:rFonts w:ascii="宋体" w:hAnsi="宋体"/>
          <w:sz w:val="24"/>
        </w:rPr>
      </w:pPr>
      <w:r>
        <w:rPr>
          <w:rFonts w:hint="eastAsia" w:ascii="宋体" w:hAnsi="宋体"/>
          <w:sz w:val="24"/>
        </w:rPr>
        <w:t>乙方（承租方）：</w:t>
      </w:r>
    </w:p>
    <w:p>
      <w:pPr>
        <w:spacing w:line="480" w:lineRule="exact"/>
        <w:rPr>
          <w:rFonts w:ascii="宋体" w:hAnsi="宋体"/>
          <w:sz w:val="24"/>
        </w:rPr>
      </w:pPr>
      <w:r>
        <w:rPr>
          <w:rFonts w:hint="eastAsia" w:ascii="宋体" w:hAnsi="宋体"/>
          <w:sz w:val="24"/>
        </w:rPr>
        <w:t>承租方身份证号码或统一社会信用代码：</w:t>
      </w:r>
    </w:p>
    <w:p>
      <w:pPr>
        <w:spacing w:line="480" w:lineRule="exact"/>
        <w:rPr>
          <w:rFonts w:ascii="宋体" w:hAnsi="宋体"/>
          <w:sz w:val="24"/>
        </w:rPr>
      </w:pPr>
      <w:r>
        <w:rPr>
          <w:rFonts w:hint="eastAsia" w:ascii="宋体" w:hAnsi="宋体"/>
          <w:sz w:val="24"/>
        </w:rPr>
        <w:t>联系地址：</w:t>
      </w:r>
    </w:p>
    <w:p>
      <w:pPr>
        <w:spacing w:line="480" w:lineRule="exact"/>
        <w:rPr>
          <w:rFonts w:ascii="宋体" w:hAnsi="宋体"/>
          <w:sz w:val="24"/>
        </w:rPr>
      </w:pPr>
      <w:r>
        <w:rPr>
          <w:rFonts w:hint="eastAsia" w:ascii="宋体" w:hAnsi="宋体"/>
          <w:sz w:val="24"/>
        </w:rPr>
        <w:t>法定代表人或授权代表：</w:t>
      </w:r>
    </w:p>
    <w:p>
      <w:pPr>
        <w:spacing w:line="480" w:lineRule="exact"/>
        <w:rPr>
          <w:rFonts w:ascii="宋体" w:hAnsi="宋体"/>
          <w:sz w:val="24"/>
        </w:rPr>
      </w:pPr>
      <w:r>
        <w:rPr>
          <w:rFonts w:hint="eastAsia" w:ascii="宋体" w:hAnsi="宋体"/>
          <w:sz w:val="24"/>
        </w:rPr>
        <w:t>联系人：       联系方式：</w:t>
      </w:r>
    </w:p>
    <w:p>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pPr>
        <w:spacing w:beforeLines="50"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bCs/>
          <w:sz w:val="24"/>
        </w:rPr>
        <w:t>厦门市翔安区新店镇新澳路8号，海翔码头红色行政办公楼，X栋XXX</w:t>
      </w:r>
      <w:r>
        <w:rPr>
          <w:rFonts w:ascii="宋体" w:hAnsi="宋体" w:cs="宋体"/>
          <w:kern w:val="0"/>
          <w:sz w:val="24"/>
        </w:rPr>
        <w:t>建筑面积</w:t>
      </w:r>
      <w:r>
        <w:rPr>
          <w:rFonts w:hint="eastAsia" w:ascii="宋体" w:hAnsi="宋体"/>
          <w:sz w:val="24"/>
        </w:rPr>
        <w:t>为XXX平方米的办公室租赁给乙方使用，乙方仅对上述承租范围内租赁物面积拥有承租使用权。</w:t>
      </w:r>
    </w:p>
    <w:p>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rPr>
        <w:t>办公</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pPr>
        <w:spacing w:beforeLines="50" w:afterLines="50" w:line="480" w:lineRule="exact"/>
        <w:ind w:firstLine="482" w:firstLineChars="200"/>
        <w:jc w:val="center"/>
        <w:rPr>
          <w:rFonts w:ascii="黑体" w:hAnsi="宋体" w:eastAsia="黑体"/>
          <w:sz w:val="24"/>
        </w:rPr>
      </w:pPr>
      <w:r>
        <w:rPr>
          <w:rFonts w:hint="eastAsia" w:ascii="宋体" w:hAnsi="宋体"/>
          <w:b/>
          <w:sz w:val="24"/>
        </w:rPr>
        <w:t>第二条 租赁期限</w:t>
      </w:r>
    </w:p>
    <w:p>
      <w:pPr>
        <w:spacing w:line="480" w:lineRule="exact"/>
        <w:ind w:firstLine="480" w:firstLineChars="200"/>
        <w:rPr>
          <w:rFonts w:ascii="宋体" w:hAnsi="宋体"/>
          <w:sz w:val="24"/>
        </w:rPr>
      </w:pPr>
      <w:r>
        <w:rPr>
          <w:rFonts w:hint="eastAsia" w:ascii="宋体" w:hAnsi="宋体"/>
          <w:sz w:val="24"/>
        </w:rPr>
        <w:t>1.租赁期限为36个月，从年月日起算，至年月日止；</w:t>
      </w:r>
    </w:p>
    <w:p>
      <w:pPr>
        <w:spacing w:beforeLines="50" w:afterLines="50" w:line="480" w:lineRule="exact"/>
        <w:jc w:val="center"/>
        <w:rPr>
          <w:rFonts w:ascii="宋体" w:hAnsi="宋体"/>
          <w:b/>
          <w:sz w:val="24"/>
        </w:rPr>
      </w:pPr>
      <w:r>
        <w:rPr>
          <w:rFonts w:hint="eastAsia" w:ascii="宋体" w:hAnsi="宋体"/>
          <w:b/>
          <w:sz w:val="24"/>
        </w:rPr>
        <w:t>第三条 履约保证金</w:t>
      </w:r>
    </w:p>
    <w:p>
      <w:pPr>
        <w:spacing w:beforeLines="50" w:afterLines="50" w:line="480" w:lineRule="exact"/>
        <w:ind w:firstLine="480"/>
        <w:rPr>
          <w:rFonts w:ascii="宋体" w:hAnsi="宋体"/>
          <w:sz w:val="24"/>
        </w:rPr>
      </w:pPr>
      <w:r>
        <w:rPr>
          <w:rFonts w:hint="eastAsia" w:ascii="宋体" w:hAnsi="宋体"/>
          <w:sz w:val="24"/>
        </w:rPr>
        <w:t>1.双方在签订合同当日，乙方应向甲方支付履约保证金人民币元。</w:t>
      </w:r>
    </w:p>
    <w:p>
      <w:pPr>
        <w:spacing w:beforeLines="50" w:afterLines="50" w:line="480" w:lineRule="exact"/>
        <w:ind w:firstLine="480"/>
        <w:rPr>
          <w:rFonts w:ascii="宋体" w:hAnsi="宋体"/>
          <w:sz w:val="24"/>
        </w:rPr>
      </w:pPr>
      <w:r>
        <w:rPr>
          <w:rFonts w:hint="eastAsia" w:ascii="宋体" w:hAnsi="宋体"/>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甲方在收到乙方出具的合格收款收据后15日内将乙方所交剩余的履约保证金无息退还乙方。</w:t>
      </w:r>
    </w:p>
    <w:p>
      <w:pPr>
        <w:spacing w:beforeLines="50" w:afterLines="50" w:line="480" w:lineRule="exact"/>
        <w:ind w:firstLine="480"/>
        <w:rPr>
          <w:rFonts w:ascii="宋体" w:hAnsi="宋体"/>
          <w:sz w:val="24"/>
        </w:rPr>
      </w:pPr>
      <w:r>
        <w:rPr>
          <w:rFonts w:hint="eastAsia" w:ascii="宋体" w:hAnsi="宋体"/>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或将履约保证金直接抵扣乙方应承担的违约金、赔偿金及其他应付款项，不足部分乙方须在收到甲方书面通知之日起30日内补足。</w:t>
      </w:r>
      <w:r>
        <w:rPr>
          <w:rFonts w:hint="eastAsia" w:ascii="宋体" w:hAnsi="宋体"/>
          <w:sz w:val="24"/>
        </w:rPr>
        <w:t>如乙方未能如期足额支付履约保证金，则乙方不能使用租赁物，且甲方有权解除本合同并追究乙方违约责任。</w:t>
      </w:r>
    </w:p>
    <w:p>
      <w:pPr>
        <w:numPr>
          <w:ilvl w:val="0"/>
          <w:numId w:val="1"/>
        </w:numPr>
        <w:spacing w:beforeLines="50" w:afterLines="50" w:line="480" w:lineRule="exact"/>
        <w:jc w:val="center"/>
        <w:rPr>
          <w:rFonts w:ascii="宋体" w:hAnsi="宋体"/>
          <w:b/>
          <w:sz w:val="24"/>
        </w:rPr>
      </w:pPr>
      <w:r>
        <w:rPr>
          <w:rFonts w:hint="eastAsia" w:ascii="宋体" w:hAnsi="宋体"/>
          <w:b/>
          <w:sz w:val="24"/>
        </w:rPr>
        <w:t>租赁物的交付</w:t>
      </w:r>
    </w:p>
    <w:p>
      <w:pPr>
        <w:spacing w:line="480" w:lineRule="exact"/>
        <w:ind w:firstLine="480" w:firstLineChars="200"/>
        <w:rPr>
          <w:rFonts w:ascii="仿宋_GB2312"/>
          <w:sz w:val="24"/>
        </w:rPr>
      </w:pPr>
      <w:r>
        <w:rPr>
          <w:rFonts w:hint="eastAsia"/>
          <w:sz w:val="24"/>
        </w:rPr>
        <w:t>1.租赁物的交付期限，</w:t>
      </w:r>
      <w:r>
        <w:rPr>
          <w:rFonts w:hint="eastAsia" w:ascii="宋体" w:hAnsi="宋体" w:eastAsia="宋体" w:cs="宋体"/>
          <w:sz w:val="24"/>
        </w:rPr>
        <w:t>租</w:t>
      </w:r>
      <w:r>
        <w:rPr>
          <w:rFonts w:hint="eastAsia" w:ascii="仿宋_GB2312"/>
          <w:sz w:val="24"/>
        </w:rPr>
        <w:t>赁物处于空置状态的，则甲方在合同生效且收到履约保证金之日起日内将租赁物按照本合同约定的交付条件交付给乙方使用。</w:t>
      </w:r>
    </w:p>
    <w:p>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pPr>
        <w:numPr>
          <w:ilvl w:val="255"/>
          <w:numId w:val="0"/>
        </w:numPr>
        <w:spacing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pPr>
        <w:spacing w:beforeLines="50" w:afterLines="50" w:line="480" w:lineRule="exact"/>
        <w:jc w:val="center"/>
        <w:rPr>
          <w:rFonts w:ascii="宋体" w:hAnsi="宋体"/>
          <w:b/>
          <w:sz w:val="24"/>
        </w:rPr>
      </w:pPr>
      <w:r>
        <w:rPr>
          <w:rFonts w:hint="eastAsia" w:ascii="宋体" w:hAnsi="宋体"/>
          <w:b/>
          <w:sz w:val="24"/>
        </w:rPr>
        <w:t>第五条 租金及费用</w:t>
      </w:r>
    </w:p>
    <w:p>
      <w:pPr>
        <w:widowControl/>
        <w:spacing w:line="480" w:lineRule="exact"/>
        <w:ind w:firstLine="480" w:firstLineChars="200"/>
        <w:jc w:val="left"/>
        <w:rPr>
          <w:rFonts w:ascii="宋体" w:hAnsi="宋体" w:eastAsia="宋体" w:cs="宋体"/>
          <w:kern w:val="0"/>
          <w:sz w:val="24"/>
        </w:rPr>
      </w:pPr>
      <w:r>
        <w:rPr>
          <w:rFonts w:hint="eastAsia" w:ascii="宋体" w:hAnsi="宋体"/>
          <w:sz w:val="24"/>
        </w:rPr>
        <w:t>1.租赁物租金按人民币    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    元</w:t>
      </w:r>
      <w:r>
        <w:rPr>
          <w:rFonts w:ascii="宋体" w:hAnsi="宋体" w:cs="宋体"/>
          <w:kern w:val="0"/>
          <w:sz w:val="24"/>
        </w:rPr>
        <w:t>（大写元整）</w:t>
      </w:r>
      <w:r>
        <w:rPr>
          <w:rFonts w:hint="eastAsia" w:ascii="宋体" w:hAnsi="宋体" w:cs="宋体"/>
          <w:kern w:val="0"/>
          <w:sz w:val="24"/>
        </w:rPr>
        <w:t>。从第1年/12月起，每年/月的</w:t>
      </w:r>
      <w:r>
        <w:rPr>
          <w:rFonts w:hint="eastAsia" w:ascii="宋体" w:hAnsi="宋体"/>
          <w:sz w:val="24"/>
        </w:rPr>
        <w:t>租金</w:t>
      </w:r>
      <w:r>
        <w:rPr>
          <w:rFonts w:hint="eastAsia" w:ascii="宋体" w:hAnsi="宋体" w:cs="宋体"/>
          <w:kern w:val="0"/>
          <w:sz w:val="24"/>
        </w:rPr>
        <w:t>在上年/月租金的基础上递增5%。</w:t>
      </w:r>
      <w:r>
        <w:rPr>
          <w:rFonts w:hint="eastAsia" w:ascii="宋体" w:hAnsi="宋体" w:eastAsia="宋体" w:cs="宋体"/>
          <w:kern w:val="0"/>
          <w:sz w:val="24"/>
        </w:rPr>
        <w:t>具体租金计算如下：</w:t>
      </w:r>
    </w:p>
    <w:p>
      <w:pPr>
        <w:widowControl/>
        <w:spacing w:line="480" w:lineRule="exact"/>
        <w:ind w:firstLine="480" w:firstLineChars="200"/>
        <w:jc w:val="left"/>
        <w:rPr>
          <w:rFonts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从2023年月日至2024年月日，每月租金元（大写:元整）；</w:t>
      </w:r>
    </w:p>
    <w:p>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（2）从2024年月日至2025年月日，每月租金元（大写:元整）；</w:t>
      </w:r>
    </w:p>
    <w:p>
      <w:pPr>
        <w:widowControl/>
        <w:spacing w:line="480" w:lineRule="exact"/>
        <w:ind w:firstLine="480" w:firstLineChars="200"/>
        <w:jc w:val="left"/>
        <w:rPr>
          <w:rFonts w:hint="eastAsia" w:ascii="宋体" w:hAnsi="宋体" w:eastAsia="宋体" w:cs="宋体"/>
          <w:sz w:val="24"/>
          <w:lang w:eastAsia="zh-CN"/>
        </w:rPr>
      </w:pPr>
      <w:r>
        <w:rPr>
          <w:rFonts w:hint="eastAsia" w:ascii="宋体" w:hAnsi="宋体" w:eastAsia="宋体" w:cs="宋体"/>
          <w:sz w:val="24"/>
        </w:rPr>
        <w:t>（3）从2025年月日至2026年月日，每月租金元（大写:元整）</w:t>
      </w:r>
      <w:r>
        <w:rPr>
          <w:rFonts w:hint="eastAsia" w:ascii="宋体" w:hAnsi="宋体" w:eastAsia="宋体" w:cs="宋体"/>
          <w:sz w:val="24"/>
          <w:lang w:eastAsia="zh-CN"/>
        </w:rPr>
        <w:t>；</w:t>
      </w:r>
    </w:p>
    <w:p>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从202</w:t>
      </w:r>
      <w:r>
        <w:rPr>
          <w:rFonts w:hint="eastAsia" w:ascii="宋体" w:hAnsi="宋体" w:eastAsia="宋体" w:cs="宋体"/>
          <w:sz w:val="24"/>
          <w:lang w:val="en-US" w:eastAsia="zh-CN"/>
        </w:rPr>
        <w:t>6</w:t>
      </w:r>
      <w:r>
        <w:rPr>
          <w:rFonts w:hint="eastAsia" w:ascii="宋体" w:hAnsi="宋体" w:eastAsia="宋体" w:cs="宋体"/>
          <w:sz w:val="24"/>
        </w:rPr>
        <w:t>年月日至202</w:t>
      </w:r>
      <w:r>
        <w:rPr>
          <w:rFonts w:hint="eastAsia" w:ascii="宋体" w:hAnsi="宋体" w:eastAsia="宋体" w:cs="宋体"/>
          <w:sz w:val="24"/>
          <w:lang w:val="en-US" w:eastAsia="zh-CN"/>
        </w:rPr>
        <w:t>7</w:t>
      </w:r>
      <w:r>
        <w:rPr>
          <w:rFonts w:hint="eastAsia" w:ascii="宋体" w:hAnsi="宋体" w:eastAsia="宋体" w:cs="宋体"/>
          <w:sz w:val="24"/>
        </w:rPr>
        <w:t>年月日，每月租金元（大写:元整）</w:t>
      </w:r>
      <w:r>
        <w:rPr>
          <w:rFonts w:hint="eastAsia" w:ascii="宋体" w:hAnsi="宋体" w:eastAsia="宋体" w:cs="宋体"/>
          <w:sz w:val="24"/>
          <w:lang w:val="en-US" w:eastAsia="zh-CN"/>
        </w:rPr>
        <w:t>.</w:t>
      </w:r>
      <w:bookmarkStart w:id="0" w:name="_GoBack"/>
      <w:bookmarkEnd w:id="0"/>
    </w:p>
    <w:p>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租金采用预付方式。租赁物租金支付以年为支付周期，首个周期租金由乙方在本合同签订之日起5个工作日内支付，其他各周期租金由乙方在该周期起始日的5日前支付。</w:t>
      </w:r>
    </w:p>
    <w:p>
      <w:pPr>
        <w:spacing w:line="480" w:lineRule="exact"/>
        <w:ind w:firstLine="432" w:firstLineChars="180"/>
        <w:rPr>
          <w:rFonts w:ascii="宋体" w:hAnsi="宋体"/>
          <w:sz w:val="24"/>
        </w:rPr>
      </w:pPr>
      <w:r>
        <w:rPr>
          <w:rFonts w:hint="eastAsia" w:ascii="宋体" w:hAnsi="宋体" w:cs="宋体"/>
          <w:kern w:val="0"/>
          <w:sz w:val="24"/>
        </w:rPr>
        <w:t>甲方收到乙方相关款项后向</w:t>
      </w:r>
      <w:r>
        <w:rPr>
          <w:rFonts w:hint="eastAsia" w:ascii="宋体" w:hAnsi="宋体"/>
          <w:sz w:val="24"/>
        </w:rPr>
        <w:t>乙方提供相应的发票。</w:t>
      </w:r>
    </w:p>
    <w:p>
      <w:pPr>
        <w:spacing w:line="480" w:lineRule="exact"/>
        <w:ind w:firstLine="432" w:firstLineChars="180"/>
        <w:rPr>
          <w:rFonts w:ascii="宋体" w:hAnsi="宋体"/>
          <w:sz w:val="24"/>
        </w:rPr>
      </w:pPr>
      <w:r>
        <w:rPr>
          <w:rFonts w:hint="eastAsia" w:ascii="宋体" w:hAnsi="宋体"/>
          <w:sz w:val="24"/>
        </w:rPr>
        <w:t>乙方开票信息如下：</w:t>
      </w:r>
    </w:p>
    <w:p>
      <w:pPr>
        <w:spacing w:line="480" w:lineRule="exact"/>
        <w:ind w:firstLine="432" w:firstLineChars="180"/>
        <w:rPr>
          <w:rFonts w:ascii="宋体" w:hAnsi="宋体"/>
          <w:sz w:val="24"/>
        </w:rPr>
      </w:pPr>
    </w:p>
    <w:p>
      <w:pPr>
        <w:spacing w:line="480" w:lineRule="exact"/>
        <w:ind w:firstLine="432" w:firstLineChars="180"/>
        <w:rPr>
          <w:rFonts w:ascii="宋体" w:hAnsi="宋体"/>
          <w:sz w:val="24"/>
          <w:u w:val="single"/>
        </w:rPr>
      </w:pPr>
    </w:p>
    <w:p>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均由乙方按实承担，并按计租面积负担相应部分的水、电公摊费用。前述各项费用按以下第2种方式支付。</w:t>
      </w:r>
    </w:p>
    <w:p>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（1）乙方自行支付。</w:t>
      </w:r>
    </w:p>
    <w:p>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（2）甲方代收代付，乙方支付周期和支付期限为每季度结束后15天内完成支付</w:t>
      </w:r>
      <w:r>
        <w:rPr>
          <w:rFonts w:hint="eastAsia" w:ascii="楷体_GB2312" w:hAnsi="楷体_GB2312" w:eastAsia="楷体_GB2312" w:cs="楷体_GB2312"/>
          <w:b/>
          <w:bCs/>
          <w:kern w:val="0"/>
          <w:sz w:val="24"/>
          <w:u w:val="single"/>
        </w:rPr>
        <w:t>。</w:t>
      </w:r>
    </w:p>
    <w:p>
      <w:pPr>
        <w:spacing w:beforeLines="50" w:afterLines="50" w:line="480" w:lineRule="exact"/>
        <w:jc w:val="center"/>
        <w:rPr>
          <w:rFonts w:ascii="宋体" w:hAnsi="宋体"/>
          <w:b/>
          <w:sz w:val="24"/>
        </w:rPr>
      </w:pPr>
      <w:r>
        <w:rPr>
          <w:rFonts w:hint="eastAsia" w:ascii="宋体" w:hAnsi="宋体"/>
          <w:b/>
          <w:sz w:val="24"/>
        </w:rPr>
        <w:t>第六条 租赁物的使用、装修与修缮</w:t>
      </w:r>
    </w:p>
    <w:p>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2.未经甲方书面同意，乙方不得以任何方式将租赁物全部或部分转租、出借给第三方。</w:t>
      </w:r>
    </w:p>
    <w:p>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pPr>
        <w:spacing w:line="480" w:lineRule="exact"/>
        <w:ind w:firstLine="480" w:firstLineChars="200"/>
        <w:rPr>
          <w:rFonts w:ascii="宋体" w:hAnsi="宋体"/>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pPr>
        <w:spacing w:beforeLines="50" w:afterLines="50" w:line="480" w:lineRule="exact"/>
        <w:jc w:val="center"/>
        <w:rPr>
          <w:rFonts w:ascii="宋体" w:hAnsi="宋体"/>
          <w:b/>
          <w:sz w:val="24"/>
        </w:rPr>
      </w:pPr>
      <w:r>
        <w:rPr>
          <w:rFonts w:hint="eastAsia" w:ascii="宋体" w:hAnsi="宋体"/>
          <w:b/>
          <w:sz w:val="24"/>
        </w:rPr>
        <w:t>第七条 租赁物收回及验收</w:t>
      </w:r>
    </w:p>
    <w:p>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pPr>
        <w:spacing w:beforeLines="50"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pPr>
        <w:numPr>
          <w:ilvl w:val="0"/>
          <w:numId w:val="3"/>
        </w:numPr>
        <w:spacing w:beforeLines="50"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pPr>
        <w:spacing w:beforeLines="50" w:afterLines="50" w:line="480" w:lineRule="exact"/>
        <w:jc w:val="center"/>
        <w:rPr>
          <w:rFonts w:ascii="宋体" w:hAnsi="宋体"/>
          <w:b/>
          <w:sz w:val="24"/>
        </w:rPr>
      </w:pPr>
      <w:r>
        <w:rPr>
          <w:rFonts w:hint="eastAsia" w:ascii="宋体" w:hAnsi="宋体"/>
          <w:b/>
          <w:sz w:val="24"/>
        </w:rPr>
        <w:t>第八条 合同的解除、终止</w:t>
      </w:r>
    </w:p>
    <w:p>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，且不因此承担违约责任：非因乙方或不可抗力的原因，甲方逾期日交付租赁物的。</w:t>
      </w:r>
    </w:p>
    <w:p>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pPr>
        <w:spacing w:line="480" w:lineRule="exact"/>
        <w:ind w:firstLine="480" w:firstLineChars="200"/>
        <w:rPr>
          <w:rFonts w:ascii="楷体_GB2312" w:hAnsi="楷体_GB2312" w:eastAsia="楷体_GB2312" w:cs="楷体_GB2312"/>
          <w:b/>
          <w:bCs/>
          <w:sz w:val="24"/>
        </w:rPr>
      </w:pPr>
      <w:r>
        <w:rPr>
          <w:rFonts w:hint="eastAsia" w:ascii="宋体" w:hAnsi="宋体"/>
          <w:sz w:val="24"/>
        </w:rPr>
        <w:t>（7）未按本合同第三条之约定及时支付或补足履约保证金的；</w:t>
      </w:r>
      <w:r>
        <w:rPr>
          <w:rFonts w:hint="eastAsia" w:ascii="楷体_GB2312" w:hAnsi="楷体_GB2312" w:eastAsia="楷体_GB2312" w:cs="楷体_GB2312"/>
          <w:b/>
          <w:bCs/>
          <w:sz w:val="24"/>
        </w:rPr>
        <w:t xml:space="preserve"> </w:t>
      </w:r>
    </w:p>
    <w:p>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pPr>
        <w:spacing w:line="480" w:lineRule="exact"/>
        <w:ind w:firstLine="480" w:firstLineChars="200"/>
        <w:rPr>
          <w:rFonts w:ascii="宋体" w:hAnsi="宋体"/>
          <w:sz w:val="24"/>
        </w:rPr>
      </w:pPr>
      <w:r>
        <w:rPr>
          <w:rFonts w:hint="eastAsia" w:ascii="宋体" w:hAnsi="宋体"/>
          <w:sz w:val="24"/>
        </w:rPr>
        <w:t>（11）乙方有其他严重违约行为的。</w:t>
      </w:r>
    </w:p>
    <w:p>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pPr>
        <w:spacing w:beforeLines="50" w:afterLines="50" w:line="480" w:lineRule="exact"/>
        <w:jc w:val="center"/>
        <w:rPr>
          <w:rFonts w:ascii="宋体" w:hAnsi="宋体"/>
          <w:b/>
          <w:sz w:val="24"/>
        </w:rPr>
      </w:pPr>
      <w:r>
        <w:rPr>
          <w:rFonts w:hint="eastAsia" w:ascii="宋体" w:hAnsi="宋体"/>
          <w:b/>
          <w:sz w:val="24"/>
        </w:rPr>
        <w:t>第九条 违约责任</w:t>
      </w:r>
    </w:p>
    <w:p>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2款约定的合同解除条件外，乙方不得擅自解除合同。如乙方确需解除合同，应提前2个月书面通知甲方，在征得甲方同意，并于本合同解除日之前向甲方支付相当于解除合同前最后一个月房屋月租金的倍作为赔偿后方可解除。</w:t>
      </w:r>
    </w:p>
    <w:p>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逾期超过日仍未足额支付的，甲方有权采取停水、停电等措施，乙方自行承担由此产生的所有损失，甲方无需承担任何法律责任。</w:t>
      </w:r>
    </w:p>
    <w:p>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pPr>
        <w:spacing w:beforeLines="50" w:afterLines="50" w:line="480" w:lineRule="exact"/>
        <w:jc w:val="center"/>
        <w:rPr>
          <w:rFonts w:ascii="宋体" w:hAnsi="宋体"/>
          <w:b/>
          <w:sz w:val="24"/>
        </w:rPr>
      </w:pPr>
      <w:r>
        <w:rPr>
          <w:rFonts w:hint="eastAsia" w:ascii="宋体" w:hAnsi="宋体"/>
          <w:b/>
          <w:sz w:val="24"/>
        </w:rPr>
        <w:t>第十条 免责条件</w:t>
      </w:r>
    </w:p>
    <w:p>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（每月以30天计算）</w:t>
      </w:r>
      <w:r>
        <w:rPr>
          <w:rFonts w:ascii="宋体" w:hAnsi="宋体" w:cs="宋体"/>
          <w:kern w:val="0"/>
          <w:sz w:val="24"/>
        </w:rPr>
        <w:t>。</w:t>
      </w:r>
    </w:p>
    <w:p>
      <w:pPr>
        <w:widowControl/>
        <w:numPr>
          <w:ilvl w:val="0"/>
          <w:numId w:val="4"/>
        </w:numPr>
        <w:spacing w:beforeLines="50"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pPr>
        <w:spacing w:beforeLines="50"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pPr>
        <w:widowControl/>
        <w:numPr>
          <w:ilvl w:val="0"/>
          <w:numId w:val="4"/>
        </w:numPr>
        <w:spacing w:beforeLines="50"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pPr>
        <w:spacing w:line="480" w:lineRule="exact"/>
        <w:rPr>
          <w:rFonts w:ascii="宋体" w:hAnsi="宋体" w:eastAsia="宋体"/>
          <w:sz w:val="24"/>
        </w:rPr>
      </w:pPr>
      <w:r>
        <w:rPr>
          <w:rFonts w:hint="eastAsia" w:ascii="宋体" w:hAnsi="宋体" w:eastAsia="宋体"/>
          <w:sz w:val="24"/>
        </w:rPr>
        <w:t>1.本合同在订立、执行和解释等过程中发生的任何争议和纠纷均适用中华人民共和国法律。</w:t>
      </w:r>
    </w:p>
    <w:p>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本合同在履行中发生争议，应由双方协商解决，若协商不成，双方一致同意通过以下方式解决：</w:t>
      </w:r>
    </w:p>
    <w:p>
      <w:pPr>
        <w:spacing w:line="480" w:lineRule="exact"/>
        <w:ind w:firstLine="360" w:firstLineChars="150"/>
        <w:rPr>
          <w:rFonts w:ascii="宋体" w:hAnsi="宋体"/>
          <w:sz w:val="24"/>
        </w:rPr>
      </w:pPr>
      <w:r>
        <w:rPr>
          <w:rFonts w:hint="eastAsia" w:ascii="宋体" w:hAnsi="宋体"/>
          <w:sz w:val="24"/>
        </w:rPr>
        <w:t>（1）厦门仲裁委员会依据仲裁时现行有效的仲裁规则仲裁。</w:t>
      </w:r>
    </w:p>
    <w:p>
      <w:pPr>
        <w:numPr>
          <w:ilvl w:val="0"/>
          <w:numId w:val="5"/>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pPr>
        <w:widowControl/>
        <w:numPr>
          <w:ilvl w:val="0"/>
          <w:numId w:val="4"/>
        </w:numPr>
        <w:spacing w:beforeLines="50"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个工作日      视为送达。</w:t>
      </w:r>
    </w:p>
    <w:p>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pPr>
        <w:spacing w:line="480" w:lineRule="exact"/>
        <w:ind w:firstLine="360" w:firstLineChars="150"/>
        <w:rPr>
          <w:rFonts w:ascii="宋体" w:hAnsi="宋体"/>
          <w:sz w:val="24"/>
        </w:rPr>
      </w:pPr>
      <w:r>
        <w:rPr>
          <w:rFonts w:hint="eastAsia" w:ascii="宋体" w:hAnsi="宋体"/>
          <w:sz w:val="24"/>
        </w:rPr>
        <w:t xml:space="preserve"> 4.本合同经双方签字盖章之日起生效。合同一式份，甲、乙双方各执份。</w:t>
      </w:r>
    </w:p>
    <w:p>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附：租赁物交付确认书</w:t>
      </w: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以下为合同签章页，无正文。</w:t>
      </w:r>
    </w:p>
    <w:p>
      <w:pPr>
        <w:spacing w:line="480" w:lineRule="exact"/>
        <w:rPr>
          <w:rFonts w:ascii="楷体_GB2312" w:hAnsi="楷体_GB2312" w:eastAsia="楷体_GB2312" w:cs="楷体_GB2312"/>
          <w:b/>
          <w:bCs/>
          <w:sz w:val="24"/>
        </w:rPr>
      </w:pPr>
    </w:p>
    <w:p>
      <w:pPr>
        <w:spacing w:line="480" w:lineRule="exact"/>
        <w:rPr>
          <w:rFonts w:ascii="宋体" w:hAnsi="宋体"/>
          <w:sz w:val="24"/>
        </w:rPr>
      </w:pPr>
      <w:r>
        <w:rPr>
          <w:rFonts w:hint="eastAsia" w:ascii="宋体" w:hAnsi="宋体"/>
          <w:sz w:val="24"/>
        </w:rPr>
        <w:br w:type="page"/>
      </w:r>
    </w:p>
    <w:p>
      <w:pPr>
        <w:spacing w:line="520" w:lineRule="exact"/>
        <w:rPr>
          <w:rFonts w:ascii="宋体" w:hAnsi="宋体"/>
          <w:sz w:val="24"/>
        </w:rPr>
      </w:pPr>
      <w:r>
        <w:rPr>
          <w:rFonts w:hint="eastAsia" w:ascii="宋体" w:hAnsi="宋体"/>
          <w:sz w:val="24"/>
        </w:rPr>
        <w:t>（本页无正文，为合同签章页）</w:t>
      </w:r>
    </w:p>
    <w:p>
      <w:pPr>
        <w:spacing w:line="480" w:lineRule="exact"/>
        <w:rPr>
          <w:rFonts w:ascii="楷体_GB2312" w:hAnsi="楷体_GB2312" w:eastAsia="楷体_GB2312" w:cs="楷体_GB2312"/>
          <w:b/>
          <w:bCs/>
          <w:sz w:val="24"/>
        </w:rPr>
      </w:pPr>
    </w:p>
    <w:p>
      <w:pPr>
        <w:spacing w:beforeLines="50" w:afterLines="50" w:line="480" w:lineRule="exact"/>
        <w:rPr>
          <w:rFonts w:ascii="宋体" w:hAnsi="宋体"/>
          <w:sz w:val="24"/>
        </w:rPr>
      </w:pPr>
      <w:r>
        <w:rPr>
          <w:rFonts w:hint="eastAsia" w:ascii="宋体" w:hAnsi="宋体"/>
          <w:sz w:val="24"/>
        </w:rPr>
        <w:t xml:space="preserve">甲方（盖章）：  </w:t>
      </w:r>
    </w:p>
    <w:p>
      <w:pPr>
        <w:spacing w:beforeLines="50" w:afterLines="50" w:line="480" w:lineRule="exact"/>
        <w:rPr>
          <w:rFonts w:ascii="宋体" w:hAnsi="宋体"/>
          <w:sz w:val="24"/>
          <w:u w:val="single"/>
        </w:rPr>
      </w:pPr>
      <w:r>
        <w:rPr>
          <w:rFonts w:hint="eastAsia" w:ascii="宋体" w:hAnsi="宋体"/>
          <w:sz w:val="24"/>
        </w:rPr>
        <w:t>住所：</w:t>
      </w:r>
    </w:p>
    <w:p>
      <w:pPr>
        <w:spacing w:beforeLines="50" w:afterLines="50" w:line="480" w:lineRule="exact"/>
        <w:rPr>
          <w:rFonts w:ascii="宋体" w:hAnsi="宋体"/>
          <w:sz w:val="24"/>
        </w:rPr>
      </w:pPr>
      <w:r>
        <w:rPr>
          <w:rFonts w:hint="eastAsia" w:ascii="宋体" w:hAnsi="宋体"/>
          <w:sz w:val="24"/>
        </w:rPr>
        <w:t xml:space="preserve">法定代表人或授权代表（签字）：    </w:t>
      </w:r>
    </w:p>
    <w:p>
      <w:pPr>
        <w:spacing w:beforeLines="50" w:afterLines="50" w:line="480" w:lineRule="exact"/>
        <w:rPr>
          <w:rFonts w:ascii="宋体" w:hAnsi="宋体"/>
          <w:sz w:val="24"/>
        </w:rPr>
      </w:pPr>
      <w:r>
        <w:rPr>
          <w:rFonts w:hint="eastAsia" w:ascii="宋体" w:hAnsi="宋体"/>
          <w:sz w:val="24"/>
        </w:rPr>
        <w:t xml:space="preserve">签约日期：     </w:t>
      </w:r>
    </w:p>
    <w:p>
      <w:pPr>
        <w:spacing w:beforeLines="50" w:afterLines="50" w:line="480" w:lineRule="exact"/>
        <w:rPr>
          <w:rFonts w:ascii="宋体" w:hAnsi="宋体"/>
          <w:sz w:val="24"/>
        </w:rPr>
      </w:pPr>
      <w:r>
        <w:rPr>
          <w:rFonts w:hint="eastAsia" w:ascii="宋体" w:hAnsi="宋体"/>
          <w:sz w:val="24"/>
        </w:rPr>
        <w:t xml:space="preserve">账户名称：     </w:t>
      </w:r>
    </w:p>
    <w:p>
      <w:pPr>
        <w:spacing w:beforeLines="50" w:afterLines="50" w:line="480" w:lineRule="exact"/>
        <w:rPr>
          <w:rFonts w:ascii="宋体" w:hAnsi="宋体"/>
          <w:sz w:val="24"/>
        </w:rPr>
      </w:pPr>
      <w:r>
        <w:rPr>
          <w:rFonts w:hint="eastAsia" w:ascii="宋体" w:hAnsi="宋体"/>
          <w:sz w:val="24"/>
        </w:rPr>
        <w:t xml:space="preserve">开户银行：               </w:t>
      </w:r>
    </w:p>
    <w:p>
      <w:pPr>
        <w:spacing w:beforeLines="50" w:afterLines="50" w:line="480" w:lineRule="exact"/>
        <w:rPr>
          <w:rFonts w:ascii="宋体" w:hAnsi="宋体"/>
          <w:sz w:val="24"/>
          <w:u w:val="single"/>
        </w:rPr>
      </w:pPr>
      <w:r>
        <w:rPr>
          <w:rFonts w:hint="eastAsia" w:ascii="宋体" w:hAnsi="宋体"/>
          <w:sz w:val="24"/>
        </w:rPr>
        <w:t>账号：</w:t>
      </w:r>
    </w:p>
    <w:p>
      <w:pPr>
        <w:spacing w:beforeLines="50" w:afterLines="50" w:line="480" w:lineRule="exact"/>
        <w:rPr>
          <w:rFonts w:ascii="宋体" w:hAnsi="宋体"/>
          <w:sz w:val="24"/>
        </w:rPr>
      </w:pPr>
    </w:p>
    <w:p>
      <w:pPr>
        <w:spacing w:beforeLines="50" w:afterLines="50" w:line="480" w:lineRule="exact"/>
        <w:rPr>
          <w:rFonts w:ascii="宋体" w:hAnsi="宋体"/>
          <w:sz w:val="24"/>
          <w:u w:val="single"/>
        </w:rPr>
      </w:pPr>
      <w:r>
        <w:rPr>
          <w:rFonts w:hint="eastAsia" w:ascii="宋体" w:hAnsi="宋体"/>
          <w:sz w:val="24"/>
        </w:rPr>
        <w:t>乙方（盖章）：</w:t>
      </w:r>
    </w:p>
    <w:p>
      <w:pPr>
        <w:spacing w:beforeLines="50" w:afterLines="50" w:line="480" w:lineRule="exact"/>
        <w:rPr>
          <w:rFonts w:ascii="宋体" w:hAnsi="宋体"/>
          <w:sz w:val="24"/>
          <w:u w:val="single"/>
        </w:rPr>
      </w:pPr>
      <w:r>
        <w:rPr>
          <w:rFonts w:hint="eastAsia" w:ascii="宋体" w:hAnsi="宋体"/>
          <w:sz w:val="24"/>
        </w:rPr>
        <w:t>住所：</w:t>
      </w:r>
    </w:p>
    <w:p>
      <w:pPr>
        <w:spacing w:beforeLines="50" w:afterLines="50" w:line="480" w:lineRule="exact"/>
        <w:rPr>
          <w:rFonts w:ascii="宋体" w:hAnsi="宋体"/>
          <w:sz w:val="24"/>
          <w:u w:val="single"/>
        </w:rPr>
      </w:pPr>
      <w:r>
        <w:rPr>
          <w:rFonts w:hint="eastAsia" w:ascii="宋体" w:hAnsi="宋体"/>
          <w:sz w:val="24"/>
        </w:rPr>
        <w:t>法定代表人或授权代表（签字）：</w:t>
      </w:r>
    </w:p>
    <w:p>
      <w:pPr>
        <w:spacing w:beforeLines="50" w:afterLines="50" w:line="480" w:lineRule="exact"/>
        <w:rPr>
          <w:rFonts w:ascii="宋体" w:hAnsi="宋体"/>
          <w:sz w:val="24"/>
          <w:u w:val="single"/>
        </w:rPr>
      </w:pPr>
      <w:r>
        <w:rPr>
          <w:rFonts w:hint="eastAsia" w:ascii="宋体" w:hAnsi="宋体"/>
          <w:sz w:val="24"/>
        </w:rPr>
        <w:t>签约日期：</w:t>
      </w:r>
    </w:p>
    <w:p>
      <w:pPr>
        <w:spacing w:beforeLines="50" w:afterLines="50" w:line="480" w:lineRule="exact"/>
        <w:rPr>
          <w:rFonts w:ascii="宋体" w:hAnsi="宋体"/>
          <w:sz w:val="24"/>
          <w:u w:val="single"/>
        </w:rPr>
      </w:pPr>
      <w:r>
        <w:rPr>
          <w:rFonts w:hint="eastAsia" w:ascii="宋体" w:hAnsi="宋体"/>
          <w:sz w:val="24"/>
          <w:u w:val="single"/>
        </w:rPr>
        <w:br w:type="page"/>
      </w:r>
    </w:p>
    <w:p>
      <w:pPr>
        <w:spacing w:beforeLines="50" w:afterLines="50" w:line="480" w:lineRule="exact"/>
        <w:rPr>
          <w:rFonts w:ascii="宋体" w:hAnsi="宋体"/>
          <w:b/>
          <w:bCs/>
          <w:szCs w:val="21"/>
        </w:rPr>
      </w:pPr>
      <w:r>
        <w:rPr>
          <w:rFonts w:hint="eastAsia" w:ascii="宋体" w:hAnsi="宋体"/>
          <w:b/>
          <w:bCs/>
          <w:szCs w:val="21"/>
        </w:rPr>
        <w:t>附件1（样式供参考）</w:t>
      </w:r>
    </w:p>
    <w:p>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pPr>
        <w:shd w:val="clear" w:color="auto" w:fill="FFFFFF"/>
        <w:snapToGrid w:val="0"/>
        <w:rPr>
          <w:rFonts w:ascii="宋体" w:hAnsi="宋体"/>
          <w:szCs w:val="21"/>
        </w:rPr>
      </w:pPr>
      <w:r>
        <w:rPr>
          <w:rFonts w:hint="eastAsia" w:ascii="宋体" w:hAnsi="宋体"/>
          <w:szCs w:val="21"/>
        </w:rPr>
        <w:t> </w:t>
      </w:r>
    </w:p>
    <w:p>
      <w:pPr>
        <w:shd w:val="clear" w:color="auto" w:fill="FFFFFF"/>
        <w:snapToGrid w:val="0"/>
        <w:spacing w:line="360" w:lineRule="auto"/>
        <w:rPr>
          <w:rFonts w:ascii="宋体" w:hAnsi="宋体"/>
          <w:sz w:val="24"/>
        </w:rPr>
      </w:pPr>
      <w:r>
        <w:rPr>
          <w:rFonts w:hint="eastAsia" w:ascii="宋体" w:hAnsi="宋体"/>
          <w:sz w:val="24"/>
        </w:rPr>
        <w:t>甲方：</w:t>
      </w:r>
    </w:p>
    <w:p>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甲方现根据甲乙双方于年月日签订的《房屋租赁合同》的约定，向乙方交付下列租赁物及附属设施设备：</w:t>
      </w:r>
    </w:p>
    <w:tbl>
      <w:tblPr>
        <w:tblStyle w:val="8"/>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场地编号：        </w:t>
            </w:r>
          </w:p>
        </w:tc>
        <w:tc>
          <w:tcPr>
            <w:tcW w:w="29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交付时间：年月日</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设施设备清单：</w:t>
      </w:r>
    </w:p>
    <w:p>
      <w:pPr>
        <w:shd w:val="clear" w:color="auto" w:fill="FFFFFF"/>
        <w:snapToGrid w:val="0"/>
        <w:rPr>
          <w:rFonts w:ascii="宋体" w:hAnsi="宋体"/>
          <w:sz w:val="24"/>
        </w:rPr>
      </w:pPr>
      <w:r>
        <w:rPr>
          <w:rFonts w:hint="eastAsia" w:ascii="宋体" w:hAnsi="宋体"/>
          <w:sz w:val="24"/>
        </w:rPr>
        <w:t> </w:t>
      </w:r>
    </w:p>
    <w:tbl>
      <w:tblPr>
        <w:tblStyle w:val="8"/>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268"/>
        <w:gridCol w:w="1021"/>
        <w:gridCol w:w="1758"/>
        <w:gridCol w:w="3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u w:val="single"/>
        </w:rPr>
      </w:pPr>
      <w:r>
        <w:rPr>
          <w:rFonts w:hint="eastAsia" w:ascii="宋体" w:hAnsi="宋体"/>
          <w:sz w:val="24"/>
        </w:rPr>
        <w:t>水表底数：吨      电表底数： 度</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双方一致确认上述内容，乙方同意接受交付；</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pPr>
        <w:shd w:val="clear" w:color="auto" w:fill="FFFFFF"/>
        <w:snapToGrid w:val="0"/>
        <w:rPr>
          <w:rFonts w:ascii="宋体" w:hAnsi="宋体"/>
          <w:szCs w:val="21"/>
        </w:rPr>
      </w:pPr>
      <w:r>
        <w:rPr>
          <w:rFonts w:hint="eastAsia" w:ascii="宋体" w:hAnsi="宋体"/>
          <w:szCs w:val="21"/>
        </w:rPr>
        <w:t> </w:t>
      </w:r>
    </w:p>
    <w:p>
      <w:pPr>
        <w:shd w:val="clear" w:color="auto" w:fill="FFFFFF"/>
        <w:snapToGrid w:val="0"/>
        <w:rPr>
          <w:rFonts w:ascii="宋体" w:hAnsi="宋体"/>
          <w:sz w:val="24"/>
        </w:rPr>
      </w:pPr>
      <w:r>
        <w:rPr>
          <w:rFonts w:hint="eastAsia" w:ascii="宋体" w:hAnsi="宋体"/>
          <w:sz w:val="24"/>
        </w:rPr>
        <w:t>甲方：                                 乙方：</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法定代表人或授权委托人（签字）：   法定代表人或授权委托人（签字）：</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pPr>
      <w:r>
        <w:rPr>
          <w:rFonts w:hint="eastAsia" w:ascii="宋体" w:hAnsi="宋体"/>
          <w:sz w:val="24"/>
        </w:rPr>
        <w:t>时间：                                 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67B99"/>
    <w:multiLevelType w:val="singleLevel"/>
    <w:tmpl w:val="5EB67B99"/>
    <w:lvl w:ilvl="0" w:tentative="0">
      <w:start w:val="11"/>
      <w:numFmt w:val="chineseCounting"/>
      <w:suff w:val="space"/>
      <w:lvlText w:val="第%1条"/>
      <w:lvlJc w:val="left"/>
    </w:lvl>
  </w:abstractNum>
  <w:abstractNum w:abstractNumId="1">
    <w:nsid w:val="62E254C6"/>
    <w:multiLevelType w:val="singleLevel"/>
    <w:tmpl w:val="62E254C6"/>
    <w:lvl w:ilvl="0" w:tentative="0">
      <w:start w:val="4"/>
      <w:numFmt w:val="chineseCounting"/>
      <w:suff w:val="space"/>
      <w:lvlText w:val="第%1条"/>
      <w:lvlJc w:val="left"/>
    </w:lvl>
  </w:abstractNum>
  <w:abstractNum w:abstractNumId="2">
    <w:nsid w:val="632AE59F"/>
    <w:multiLevelType w:val="singleLevel"/>
    <w:tmpl w:val="632AE59F"/>
    <w:lvl w:ilvl="0" w:tentative="0">
      <w:start w:val="4"/>
      <w:numFmt w:val="decimal"/>
      <w:suff w:val="nothing"/>
      <w:lvlText w:val="%1."/>
      <w:lvlJc w:val="left"/>
    </w:lvl>
  </w:abstractNum>
  <w:abstractNum w:abstractNumId="3">
    <w:nsid w:val="632AE5BA"/>
    <w:multiLevelType w:val="singleLevel"/>
    <w:tmpl w:val="632AE5BA"/>
    <w:lvl w:ilvl="0" w:tentative="0">
      <w:start w:val="3"/>
      <w:numFmt w:val="decimal"/>
      <w:suff w:val="nothing"/>
      <w:lvlText w:val="%1."/>
      <w:lvlJc w:val="left"/>
    </w:lvl>
  </w:abstractNum>
  <w:abstractNum w:abstractNumId="4">
    <w:nsid w:val="6334F6DA"/>
    <w:multiLevelType w:val="singleLevel"/>
    <w:tmpl w:val="6334F6DA"/>
    <w:lvl w:ilvl="0" w:tentative="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QzMWYzMDlmOGU5NGVlOGUyMGI3YjdiZDM4N2QwNDAifQ=="/>
  </w:docVars>
  <w:rsids>
    <w:rsidRoot w:val="3B02257C"/>
    <w:rsid w:val="001D7A22"/>
    <w:rsid w:val="001E1082"/>
    <w:rsid w:val="00243146"/>
    <w:rsid w:val="00290AC1"/>
    <w:rsid w:val="00444074"/>
    <w:rsid w:val="0055460F"/>
    <w:rsid w:val="006575E3"/>
    <w:rsid w:val="00674BCA"/>
    <w:rsid w:val="006D73F4"/>
    <w:rsid w:val="0070666E"/>
    <w:rsid w:val="00800C70"/>
    <w:rsid w:val="00872E63"/>
    <w:rsid w:val="0091253D"/>
    <w:rsid w:val="00941B80"/>
    <w:rsid w:val="00A100DC"/>
    <w:rsid w:val="00CF4058"/>
    <w:rsid w:val="00F717F3"/>
    <w:rsid w:val="00F9560E"/>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9366222"/>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1FCA4AB5"/>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603448"/>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hint="eastAsia" w:ascii="宋体" w:hAnsi="Courier New"/>
      <w:szCs w:val="21"/>
    </w:r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character" w:styleId="10">
    <w:name w:val="annotation reference"/>
    <w:basedOn w:val="9"/>
    <w:qFormat/>
    <w:uiPriority w:val="0"/>
    <w:rPr>
      <w:sz w:val="21"/>
      <w:szCs w:val="21"/>
    </w:rPr>
  </w:style>
  <w:style w:type="paragraph" w:customStyle="1" w:styleId="11">
    <w:name w:val="修订1"/>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1228</Words>
  <Characters>7000</Characters>
  <Lines>58</Lines>
  <Paragraphs>16</Paragraphs>
  <TotalTime>0</TotalTime>
  <ScaleCrop>false</ScaleCrop>
  <LinksUpToDate>false</LinksUpToDate>
  <CharactersWithSpaces>8212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欣一</cp:lastModifiedBy>
  <cp:lastPrinted>2023-04-28T00:47:00Z</cp:lastPrinted>
  <dcterms:modified xsi:type="dcterms:W3CDTF">2023-08-30T03:15:45Z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23D4651ABBD64555A1CCC9067D2B720B</vt:lpwstr>
  </property>
</Properties>
</file>